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F762" w14:textId="77777777" w:rsidR="00D71134" w:rsidRDefault="00D71134" w:rsidP="00D71134">
      <w:bookmarkStart w:id="0" w:name="_Toc74680816"/>
    </w:p>
    <w:p w14:paraId="290E5953" w14:textId="41B9C0CD" w:rsidR="00641D49" w:rsidRDefault="00AB0D10" w:rsidP="00641D49">
      <w:pPr>
        <w:pStyle w:val="Ttulo1"/>
        <w:ind w:firstLine="20"/>
        <w:jc w:val="center"/>
      </w:pPr>
      <w:bookmarkStart w:id="1" w:name="_Toc103825262"/>
      <w:bookmarkEnd w:id="0"/>
      <w:r w:rsidRPr="00611AAE">
        <w:t>ANNEX</w:t>
      </w:r>
      <w:r w:rsidR="00641D49">
        <w:t xml:space="preserve"> I</w:t>
      </w:r>
      <w:bookmarkEnd w:id="1"/>
    </w:p>
    <w:p w14:paraId="1C159466" w14:textId="77777777" w:rsidR="00434490" w:rsidRPr="00611AAE" w:rsidRDefault="00434490" w:rsidP="00434490">
      <w:pPr>
        <w:jc w:val="center"/>
        <w:rPr>
          <w:rFonts w:ascii="Verdana" w:eastAsia="Verdana" w:hAnsi="Verdana" w:cs="Verdana"/>
          <w:b/>
          <w:sz w:val="24"/>
          <w:szCs w:val="24"/>
        </w:rPr>
      </w:pPr>
      <w:r w:rsidRPr="00611AAE">
        <w:rPr>
          <w:rFonts w:ascii="Verdana" w:hAnsi="Verdana"/>
          <w:b/>
          <w:sz w:val="24"/>
        </w:rPr>
        <w:t>Copyright Transfer Statement</w:t>
      </w:r>
    </w:p>
    <w:p w14:paraId="02EAC0E9" w14:textId="77777777" w:rsidR="00434490" w:rsidRPr="00611AAE" w:rsidRDefault="00434490" w:rsidP="0043449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2F7526F" w14:textId="03D76D52" w:rsidR="00434490" w:rsidRPr="00611AAE" w:rsidRDefault="00434490" w:rsidP="00434490">
      <w:pPr>
        <w:spacing w:before="24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FA1EF0">
        <w:rPr>
          <w:rFonts w:ascii="Verdana" w:hAnsi="Verdana"/>
          <w:sz w:val="20"/>
        </w:rPr>
        <w:t xml:space="preserve">I hereby declare </w:t>
      </w:r>
      <w:r w:rsidR="000002D6" w:rsidRPr="00FA1EF0">
        <w:rPr>
          <w:rFonts w:ascii="Verdana" w:hAnsi="Verdana"/>
          <w:sz w:val="20"/>
        </w:rPr>
        <w:t>t</w:t>
      </w:r>
      <w:r w:rsidR="000002D6">
        <w:rPr>
          <w:rFonts w:ascii="Verdana" w:hAnsi="Verdana"/>
          <w:sz w:val="20"/>
        </w:rPr>
        <w:t>hat the</w:t>
      </w:r>
      <w:r w:rsidR="000002D6" w:rsidRPr="00FA1EF0">
        <w:rPr>
          <w:rFonts w:ascii="Verdana" w:hAnsi="Verdana"/>
          <w:sz w:val="20"/>
        </w:rPr>
        <w:t xml:space="preserve"> study</w:t>
      </w:r>
      <w:r w:rsidR="000002D6">
        <w:rPr>
          <w:rFonts w:ascii="Verdana" w:hAnsi="Verdana"/>
          <w:sz w:val="20"/>
        </w:rPr>
        <w:t xml:space="preserve"> </w:t>
      </w:r>
      <w:r w:rsidR="000002D6" w:rsidRPr="00611AAE">
        <w:rPr>
          <w:rFonts w:ascii="Verdana" w:hAnsi="Verdana"/>
          <w:sz w:val="20"/>
        </w:rPr>
        <w:t>“[title of the text]”</w:t>
      </w:r>
      <w:r w:rsidR="000002D6" w:rsidRPr="00FA1EF0">
        <w:rPr>
          <w:rFonts w:ascii="Verdana" w:hAnsi="Verdana"/>
          <w:sz w:val="20"/>
        </w:rPr>
        <w:t xml:space="preserve"> </w:t>
      </w:r>
      <w:r w:rsidRPr="00FA1EF0">
        <w:rPr>
          <w:rFonts w:ascii="Verdana" w:hAnsi="Verdana"/>
          <w:sz w:val="20"/>
        </w:rPr>
        <w:t>represents a valid original paper not published in other journals, and that it has not submitted to or is being evaluated in any other journal simultaneously with submission to OBJN</w:t>
      </w:r>
      <w:r w:rsidRPr="00611AAE">
        <w:rPr>
          <w:rFonts w:ascii="Verdana" w:hAnsi="Verdana"/>
          <w:sz w:val="20"/>
        </w:rPr>
        <w:t>, except in cases of publications in preprint servers</w:t>
      </w:r>
      <w:r w:rsidRPr="00611AAE">
        <w:rPr>
          <w:rFonts w:ascii="Verdana" w:hAnsi="Verdana"/>
          <w:i/>
          <w:sz w:val="20"/>
        </w:rPr>
        <w:t>,</w:t>
      </w:r>
      <w:r w:rsidRPr="00611AAE">
        <w:rPr>
          <w:rFonts w:ascii="Verdana" w:hAnsi="Verdana"/>
          <w:sz w:val="20"/>
        </w:rPr>
        <w:t xml:space="preserve"> in addition to texts, data, codes and other materials deposited in scientifically recognized repositories;</w:t>
      </w:r>
    </w:p>
    <w:p w14:paraId="6522311C" w14:textId="77777777" w:rsidR="00434490" w:rsidRPr="00611AAE" w:rsidRDefault="00434490" w:rsidP="00434490">
      <w:pPr>
        <w:spacing w:before="24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611AAE">
        <w:rPr>
          <w:rFonts w:ascii="Verdana" w:hAnsi="Verdana"/>
          <w:sz w:val="20"/>
        </w:rPr>
        <w:t>I hereby declare that I am aware that OBJN uses the Creative Commons Attribution 4.0 International (CC-BY) license (</w:t>
      </w:r>
      <w:hyperlink r:id="rId7">
        <w:r w:rsidRPr="00611AAE">
          <w:rPr>
            <w:rFonts w:ascii="Verdana" w:hAnsi="Verdana"/>
            <w:color w:val="0000FF"/>
            <w:sz w:val="20"/>
            <w:u w:val="single"/>
          </w:rPr>
          <w:t>https://creativecommons.org/licenses/by/4.0/</w:t>
        </w:r>
      </w:hyperlink>
      <w:r w:rsidRPr="00611AAE">
        <w:rPr>
          <w:rFonts w:ascii="Verdana" w:hAnsi="Verdana"/>
          <w:sz w:val="20"/>
        </w:rPr>
        <w:t>);</w:t>
      </w:r>
    </w:p>
    <w:p w14:paraId="6BC2E644" w14:textId="77777777" w:rsidR="00434490" w:rsidRPr="00611AAE" w:rsidRDefault="00434490" w:rsidP="00434490">
      <w:pPr>
        <w:spacing w:before="24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611AAE">
        <w:rPr>
          <w:rFonts w:ascii="Verdana" w:hAnsi="Verdana"/>
          <w:sz w:val="20"/>
        </w:rPr>
        <w:t>I do hereby declare transfer of the copyright of this manuscript to OBJN, thus turning its content into exclusive property of this journal.</w:t>
      </w:r>
    </w:p>
    <w:p w14:paraId="2F08B4DE" w14:textId="77777777" w:rsidR="00434490" w:rsidRPr="00611AAE" w:rsidRDefault="00434490" w:rsidP="00434490">
      <w:pPr>
        <w:spacing w:before="24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C0F6D5B" w14:textId="77777777" w:rsidR="00434490" w:rsidRPr="00611AAE" w:rsidRDefault="00434490" w:rsidP="0043449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6E32B8D" w14:textId="77777777" w:rsidR="00434490" w:rsidRDefault="00000000" w:rsidP="0043449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6D895596">
          <v:rect id="_x0000_i1025" style="width:0;height:1.5pt" o:hralign="center" o:hrstd="t" o:hr="t" fillcolor="#a0a0a0" stroked="f"/>
        </w:pict>
      </w:r>
    </w:p>
    <w:p w14:paraId="040AA4DB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 w:rsidRPr="00611AAE">
        <w:rPr>
          <w:rFonts w:ascii="Verdana" w:hAnsi="Verdana"/>
          <w:i/>
          <w:sz w:val="20"/>
        </w:rPr>
        <w:t>Full Name and Signature</w:t>
      </w:r>
    </w:p>
    <w:p w14:paraId="276316F0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1F73C391" w14:textId="77777777" w:rsidR="00434490" w:rsidRDefault="00000000" w:rsidP="0043449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48A55F84">
          <v:rect id="_x0000_i1026" style="width:0;height:1.5pt" o:hralign="center" o:hrstd="t" o:hr="t" fillcolor="#a0a0a0" stroked="f"/>
        </w:pict>
      </w:r>
    </w:p>
    <w:p w14:paraId="37224501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 w:rsidRPr="00611AAE">
        <w:rPr>
          <w:rFonts w:ascii="Verdana" w:hAnsi="Verdana"/>
          <w:i/>
          <w:sz w:val="20"/>
        </w:rPr>
        <w:t>Full Name and Signature</w:t>
      </w:r>
    </w:p>
    <w:p w14:paraId="38BDFB19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6B56CFB6" w14:textId="77777777" w:rsidR="00434490" w:rsidRDefault="00000000" w:rsidP="0043449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0B4E26E5">
          <v:rect id="_x0000_i1027" style="width:0;height:1.5pt" o:hralign="center" o:hrstd="t" o:hr="t" fillcolor="#a0a0a0" stroked="f"/>
        </w:pict>
      </w:r>
    </w:p>
    <w:p w14:paraId="7C6B6CF4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 w:rsidRPr="00611AAE">
        <w:rPr>
          <w:rFonts w:ascii="Verdana" w:hAnsi="Verdana"/>
          <w:i/>
          <w:sz w:val="20"/>
        </w:rPr>
        <w:t>Full Name and Signature</w:t>
      </w:r>
    </w:p>
    <w:p w14:paraId="403FC5F3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6999D81C" w14:textId="77777777" w:rsidR="00434490" w:rsidRDefault="00000000" w:rsidP="0043449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5036CDCC">
          <v:rect id="_x0000_i1028" style="width:0;height:1.5pt" o:hralign="center" o:hrstd="t" o:hr="t" fillcolor="#a0a0a0" stroked="f"/>
        </w:pict>
      </w:r>
    </w:p>
    <w:p w14:paraId="4E04AC66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 w:rsidRPr="00611AAE">
        <w:rPr>
          <w:rFonts w:ascii="Verdana" w:hAnsi="Verdana"/>
          <w:i/>
          <w:sz w:val="20"/>
        </w:rPr>
        <w:t>Full Name and Signature</w:t>
      </w:r>
    </w:p>
    <w:p w14:paraId="2456930F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28545D4C" w14:textId="77777777" w:rsidR="00434490" w:rsidRDefault="00000000" w:rsidP="0043449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6181E433">
          <v:rect id="_x0000_i1029" style="width:0;height:1.5pt" o:hralign="center" o:hrstd="t" o:hr="t" fillcolor="#a0a0a0" stroked="f"/>
        </w:pict>
      </w:r>
    </w:p>
    <w:p w14:paraId="478C04F3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 w:rsidRPr="00611AAE">
        <w:rPr>
          <w:rFonts w:ascii="Verdana" w:hAnsi="Verdana"/>
          <w:i/>
          <w:sz w:val="20"/>
        </w:rPr>
        <w:t>Full Name and Signature</w:t>
      </w:r>
    </w:p>
    <w:p w14:paraId="61A6BE09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54D53E5A" w14:textId="77777777" w:rsidR="00434490" w:rsidRDefault="00000000" w:rsidP="0043449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4F1C513E">
          <v:rect id="_x0000_i1030" style="width:0;height:1.5pt" o:hralign="center" o:hrstd="t" o:hr="t" fillcolor="#a0a0a0" stroked="f"/>
        </w:pict>
      </w:r>
    </w:p>
    <w:p w14:paraId="13C5EFCB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 w:rsidRPr="00611AAE">
        <w:rPr>
          <w:rFonts w:ascii="Verdana" w:hAnsi="Verdana"/>
          <w:i/>
          <w:sz w:val="20"/>
        </w:rPr>
        <w:t>Full Name and Signature</w:t>
      </w:r>
    </w:p>
    <w:p w14:paraId="2B8D0435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5BE72757" w14:textId="77777777" w:rsidR="00434490" w:rsidRDefault="00000000" w:rsidP="0043449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0C6593C3">
          <v:rect id="_x0000_i1031" style="width:0;height:1.5pt" o:hralign="center" o:hrstd="t" o:hr="t" fillcolor="#a0a0a0" stroked="f"/>
        </w:pict>
      </w:r>
    </w:p>
    <w:p w14:paraId="4DDD1663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 w:rsidRPr="00611AAE">
        <w:rPr>
          <w:rFonts w:ascii="Verdana" w:hAnsi="Verdana"/>
          <w:i/>
          <w:sz w:val="20"/>
        </w:rPr>
        <w:t>Full Name and Signature</w:t>
      </w:r>
    </w:p>
    <w:p w14:paraId="35B0AF61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5644E6CA" w14:textId="77777777" w:rsidR="00434490" w:rsidRDefault="00000000" w:rsidP="0043449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2FE26A52">
          <v:rect id="_x0000_i1032" style="width:0;height:1.5pt" o:hralign="center" o:hrstd="t" o:hr="t" fillcolor="#a0a0a0" stroked="f"/>
        </w:pict>
      </w:r>
    </w:p>
    <w:p w14:paraId="2C56C952" w14:textId="77777777" w:rsidR="00434490" w:rsidRPr="00611AAE" w:rsidRDefault="00434490" w:rsidP="00434490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 w:rsidRPr="00611AAE">
        <w:rPr>
          <w:rFonts w:ascii="Verdana" w:hAnsi="Verdana"/>
          <w:i/>
          <w:sz w:val="20"/>
        </w:rPr>
        <w:t>Full Name and Signature</w:t>
      </w:r>
    </w:p>
    <w:p w14:paraId="187624E2" w14:textId="77777777" w:rsidR="00434490" w:rsidRPr="00611AAE" w:rsidRDefault="00434490" w:rsidP="0043449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771C0A1" w14:textId="77777777" w:rsidR="00434490" w:rsidRPr="00611AAE" w:rsidRDefault="00434490" w:rsidP="0043449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1F7A1C1" w14:textId="77777777" w:rsidR="00434490" w:rsidRPr="00611AAE" w:rsidRDefault="00434490" w:rsidP="00434490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611AAE">
        <w:rPr>
          <w:rFonts w:ascii="Verdana" w:hAnsi="Verdana"/>
          <w:sz w:val="20"/>
        </w:rPr>
        <w:tab/>
        <w:t>Niterói, _____, _____________, _____</w:t>
      </w:r>
    </w:p>
    <w:p w14:paraId="3240F593" w14:textId="429B6B75" w:rsidR="00AB0357" w:rsidRPr="00434490" w:rsidRDefault="00AB0357" w:rsidP="0043449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bookmarkStart w:id="2" w:name="_heading=h.3o7alnk"/>
      <w:bookmarkEnd w:id="2"/>
    </w:p>
    <w:sectPr w:rsidR="00AB0357" w:rsidRPr="00434490" w:rsidSect="00CA4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8D9A" w14:textId="77777777" w:rsidR="002C12E7" w:rsidRDefault="002C12E7" w:rsidP="000B360D">
      <w:pPr>
        <w:spacing w:line="240" w:lineRule="auto"/>
      </w:pPr>
      <w:r>
        <w:separator/>
      </w:r>
    </w:p>
  </w:endnote>
  <w:endnote w:type="continuationSeparator" w:id="0">
    <w:p w14:paraId="42D913A4" w14:textId="77777777" w:rsidR="002C12E7" w:rsidRDefault="002C12E7" w:rsidP="000B3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92FB" w14:textId="77777777" w:rsidR="000B360D" w:rsidRDefault="000B36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B3E4" w14:textId="77777777" w:rsidR="000B360D" w:rsidRDefault="000B360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1604" w14:textId="77777777" w:rsidR="000B360D" w:rsidRDefault="000B36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C75C" w14:textId="77777777" w:rsidR="002C12E7" w:rsidRDefault="002C12E7" w:rsidP="000B360D">
      <w:pPr>
        <w:spacing w:line="240" w:lineRule="auto"/>
      </w:pPr>
      <w:r>
        <w:separator/>
      </w:r>
    </w:p>
  </w:footnote>
  <w:footnote w:type="continuationSeparator" w:id="0">
    <w:p w14:paraId="0ACFF1AF" w14:textId="77777777" w:rsidR="002C12E7" w:rsidRDefault="002C12E7" w:rsidP="000B3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FE90" w14:textId="77777777" w:rsidR="000B360D" w:rsidRDefault="000B36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50537"/>
      <w:docPartObj>
        <w:docPartGallery w:val="Watermarks"/>
        <w:docPartUnique/>
      </w:docPartObj>
    </w:sdtPr>
    <w:sdtContent>
      <w:p w14:paraId="517C5CC3" w14:textId="3921508C" w:rsidR="000B360D" w:rsidRDefault="000B360D" w:rsidP="007B04CE">
        <w:pPr>
          <w:ind w:hanging="567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6C589B9" wp14:editId="03413283">
              <wp:simplePos x="0" y="0"/>
              <wp:positionH relativeFrom="column">
                <wp:posOffset>-322624</wp:posOffset>
              </wp:positionH>
              <wp:positionV relativeFrom="page">
                <wp:posOffset>377102</wp:posOffset>
              </wp:positionV>
              <wp:extent cx="1283677" cy="725888"/>
              <wp:effectExtent l="0" t="0" r="0" b="0"/>
              <wp:wrapNone/>
              <wp:docPr id="1" name="Imagem 1" descr="Uma imagem contendo 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Uma imagem contendo Texto&#10;&#10;Descrição gerada automaticament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3677" cy="725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AFF7F5B" w14:textId="2F1AFB24" w:rsidR="000B360D" w:rsidRDefault="000B360D" w:rsidP="007B04CE">
        <w:pPr>
          <w:ind w:hanging="56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73B76D2" wp14:editId="3F4A4F14">
                  <wp:simplePos x="0" y="0"/>
                  <wp:positionH relativeFrom="page">
                    <wp:posOffset>5053330</wp:posOffset>
                  </wp:positionH>
                  <wp:positionV relativeFrom="page">
                    <wp:posOffset>43369</wp:posOffset>
                  </wp:positionV>
                  <wp:extent cx="2200275" cy="1895475"/>
                  <wp:effectExtent l="0" t="0" r="9525" b="9525"/>
                  <wp:wrapNone/>
                  <wp:docPr id="2" name="Triângulo isósceles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86A505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2" o:spid="_x0000_s1026" type="#_x0000_t5" style="position:absolute;margin-left:397.9pt;margin-top:3.4pt;width:173.2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0C87554" wp14:editId="4549E0CC">
                  <wp:simplePos x="0" y="0"/>
                  <wp:positionH relativeFrom="page">
                    <wp:posOffset>5048773</wp:posOffset>
                  </wp:positionH>
                  <wp:positionV relativeFrom="page">
                    <wp:posOffset>2174840</wp:posOffset>
                  </wp:positionV>
                  <wp:extent cx="2200275" cy="1895475"/>
                  <wp:effectExtent l="0" t="0" r="9525" b="9525"/>
                  <wp:wrapNone/>
                  <wp:docPr id="9" name="Triângulo isósceles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18D1A33" id="Triângulo isósceles 9" o:spid="_x0000_s1026" type="#_x0000_t5" style="position:absolute;margin-left:397.55pt;margin-top:171.25pt;width:173.25pt;height:149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E41BE50" wp14:editId="7B2ED27C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8715376</wp:posOffset>
                  </wp:positionV>
                  <wp:extent cx="2200275" cy="1895475"/>
                  <wp:effectExtent l="0" t="0" r="9525" b="9525"/>
                  <wp:wrapNone/>
                  <wp:docPr id="10" name="Triângulo isósceles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CB2D142" id="Triângulo isósceles 10" o:spid="_x0000_s1026" type="#_x0000_t5" style="position:absolute;margin-left:507.75pt;margin-top:686.25pt;width:173.25pt;height:149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GuvwIAAMg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E4DCD91" wp14:editId="19D40A85">
                  <wp:simplePos x="0" y="0"/>
                  <wp:positionH relativeFrom="page">
                    <wp:posOffset>6452870</wp:posOffset>
                  </wp:positionH>
                  <wp:positionV relativeFrom="page">
                    <wp:posOffset>6572250</wp:posOffset>
                  </wp:positionV>
                  <wp:extent cx="2200275" cy="1895475"/>
                  <wp:effectExtent l="0" t="0" r="9525" b="9525"/>
                  <wp:wrapNone/>
                  <wp:docPr id="8" name="Triângulo isósceles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2FAA957" id="Triângulo isósceles 8" o:spid="_x0000_s1026" type="#_x0000_t5" style="position:absolute;margin-left:508.1pt;margin-top:517.5pt;width:173.2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6A457CC" wp14:editId="19C911E4">
                  <wp:simplePos x="0" y="0"/>
                  <wp:positionH relativeFrom="page">
                    <wp:posOffset>6443980</wp:posOffset>
                  </wp:positionH>
                  <wp:positionV relativeFrom="page">
                    <wp:posOffset>4397375</wp:posOffset>
                  </wp:positionV>
                  <wp:extent cx="2200275" cy="1895475"/>
                  <wp:effectExtent l="0" t="0" r="9525" b="9525"/>
                  <wp:wrapNone/>
                  <wp:docPr id="7" name="Triângulo isósceles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AF3A7B5" id="Triângulo isósceles 7" o:spid="_x0000_s1026" type="#_x0000_t5" style="position:absolute;margin-left:507.4pt;margin-top:346.25pt;width:173.25pt;height:149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1C01724" wp14:editId="5144AC93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2266950</wp:posOffset>
                  </wp:positionV>
                  <wp:extent cx="2200275" cy="1895475"/>
                  <wp:effectExtent l="0" t="0" r="9525" b="9525"/>
                  <wp:wrapNone/>
                  <wp:docPr id="6" name="Triângulo isósceles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C5452F0" id="Triângulo isósceles 6" o:spid="_x0000_s1026" type="#_x0000_t5" style="position:absolute;margin-left:507.75pt;margin-top:178.5pt;width:173.2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29D5DD7" wp14:editId="7A25E428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1</wp:posOffset>
                  </wp:positionV>
                  <wp:extent cx="2200275" cy="1895475"/>
                  <wp:effectExtent l="0" t="0" r="9525" b="9525"/>
                  <wp:wrapNone/>
                  <wp:docPr id="5" name="Triângulo isóscele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3A1DA9D" id="Triângulo isósceles 5" o:spid="_x0000_s1026" type="#_x0000_t5" style="position:absolute;margin-left:507.75pt;margin-top:0;width:173.25pt;height:149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Wn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AAED7AE" wp14:editId="4094FF82">
                  <wp:simplePos x="0" y="0"/>
                  <wp:positionH relativeFrom="page">
                    <wp:posOffset>3599815</wp:posOffset>
                  </wp:positionH>
                  <wp:positionV relativeFrom="page">
                    <wp:posOffset>-4445</wp:posOffset>
                  </wp:positionV>
                  <wp:extent cx="2200275" cy="1895475"/>
                  <wp:effectExtent l="0" t="0" r="9525" b="9525"/>
                  <wp:wrapNone/>
                  <wp:docPr id="4" name="Triângulo isósceles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D94D67C" id="Triângulo isósceles 4" o:spid="_x0000_s1026" type="#_x0000_t5" style="position:absolute;margin-left:283.45pt;margin-top:-.35pt;width:173.25pt;height:149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xw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</w:p>
    </w:sdtContent>
  </w:sdt>
  <w:p w14:paraId="17DECE81" w14:textId="77777777" w:rsidR="000B360D" w:rsidRDefault="000B360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400D" w14:textId="77777777" w:rsidR="000B360D" w:rsidRDefault="000B36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0D"/>
    <w:rsid w:val="000002D6"/>
    <w:rsid w:val="000B360D"/>
    <w:rsid w:val="000F78D4"/>
    <w:rsid w:val="001D7C7C"/>
    <w:rsid w:val="002C12E7"/>
    <w:rsid w:val="002C22AB"/>
    <w:rsid w:val="00367A93"/>
    <w:rsid w:val="003D4F36"/>
    <w:rsid w:val="00434490"/>
    <w:rsid w:val="00641D49"/>
    <w:rsid w:val="00840B72"/>
    <w:rsid w:val="00903837"/>
    <w:rsid w:val="009F24AA"/>
    <w:rsid w:val="00A2241F"/>
    <w:rsid w:val="00AB0357"/>
    <w:rsid w:val="00AB0D10"/>
    <w:rsid w:val="00B65085"/>
    <w:rsid w:val="00CA4213"/>
    <w:rsid w:val="00CC16B7"/>
    <w:rsid w:val="00CD62A2"/>
    <w:rsid w:val="00D17642"/>
    <w:rsid w:val="00D71134"/>
    <w:rsid w:val="00D956DB"/>
    <w:rsid w:val="00DF457F"/>
    <w:rsid w:val="00EB7F80"/>
    <w:rsid w:val="00E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E43C"/>
  <w15:chartTrackingRefBased/>
  <w15:docId w15:val="{FB8C5F6E-FA80-4355-BB8D-F633C61D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60D"/>
    <w:pPr>
      <w:spacing w:after="0" w:line="276" w:lineRule="auto"/>
    </w:pPr>
    <w:rPr>
      <w:rFonts w:ascii="Arial" w:eastAsia="Arial" w:hAnsi="Arial" w:cs="Arial"/>
    </w:rPr>
  </w:style>
  <w:style w:type="paragraph" w:styleId="Ttulo1">
    <w:name w:val="heading 1"/>
    <w:basedOn w:val="Ttulo"/>
    <w:next w:val="Normal"/>
    <w:link w:val="Ttulo1Char"/>
    <w:uiPriority w:val="9"/>
    <w:qFormat/>
    <w:rsid w:val="000B360D"/>
    <w:pPr>
      <w:keepNext/>
      <w:keepLines/>
      <w:spacing w:before="400" w:after="120" w:line="360" w:lineRule="auto"/>
      <w:ind w:left="20"/>
      <w:contextualSpacing w:val="0"/>
      <w:jc w:val="both"/>
      <w:outlineLvl w:val="0"/>
    </w:pPr>
    <w:rPr>
      <w:rFonts w:ascii="Verdana" w:eastAsia="Verdana" w:hAnsi="Verdana" w:cs="Verdana"/>
      <w:b/>
      <w:spacing w:val="0"/>
      <w:ker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360D"/>
    <w:rPr>
      <w:rFonts w:ascii="Verdana" w:eastAsia="Verdana" w:hAnsi="Verdana" w:cs="Verdana"/>
      <w:b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0B360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B3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0B36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360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0B36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360D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semiHidden/>
    <w:unhideWhenUsed/>
    <w:rsid w:val="00D71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7E39-B3B5-4878-96B5-59B9ECCB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Lamdin Carvalho</dc:creator>
  <cp:keywords/>
  <dc:description/>
  <cp:lastModifiedBy>Revisora</cp:lastModifiedBy>
  <cp:revision>4</cp:revision>
  <dcterms:created xsi:type="dcterms:W3CDTF">2022-06-28T21:57:00Z</dcterms:created>
  <dcterms:modified xsi:type="dcterms:W3CDTF">2022-08-14T22:11:00Z</dcterms:modified>
</cp:coreProperties>
</file>